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78" w:rsidRPr="00923D2D" w:rsidRDefault="005F0E78" w:rsidP="005F0E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3D2D">
        <w:rPr>
          <w:rFonts w:ascii="Times New Roman" w:hAnsi="Times New Roman" w:cs="Times New Roman"/>
          <w:b/>
          <w:sz w:val="28"/>
          <w:szCs w:val="28"/>
        </w:rPr>
        <w:t>Перечень муниципальных должностей и должностей муниципальной службы, при назначении на которые граждане и при замещении которых обязаны  представлять сведения о своих доходах, расходах, об имуществе и обязательствах имущественного характера, о также сведения о доходах, расходах , об имуществе и обязательствах имущественного характере своих супруги (супруга) и несовершеннолетних детей (201</w:t>
      </w:r>
      <w:r w:rsidR="008727E0" w:rsidRPr="00923D2D">
        <w:rPr>
          <w:rFonts w:ascii="Times New Roman" w:hAnsi="Times New Roman" w:cs="Times New Roman"/>
          <w:b/>
          <w:sz w:val="28"/>
          <w:szCs w:val="28"/>
        </w:rPr>
        <w:t>8</w:t>
      </w:r>
      <w:r w:rsidRPr="00923D2D">
        <w:rPr>
          <w:rFonts w:ascii="Times New Roman" w:hAnsi="Times New Roman" w:cs="Times New Roman"/>
          <w:b/>
          <w:sz w:val="28"/>
          <w:szCs w:val="28"/>
        </w:rPr>
        <w:t>год).</w:t>
      </w:r>
    </w:p>
    <w:p w:rsidR="005F0E78" w:rsidRPr="0092460E" w:rsidRDefault="005F0E78" w:rsidP="005F0E78"/>
    <w:tbl>
      <w:tblPr>
        <w:tblStyle w:val="a3"/>
        <w:tblW w:w="9606" w:type="dxa"/>
        <w:tblLook w:val="04A0"/>
      </w:tblPr>
      <w:tblGrid>
        <w:gridCol w:w="9606"/>
      </w:tblGrid>
      <w:tr w:rsidR="005F0E78" w:rsidRPr="00F33A79" w:rsidTr="009F4203">
        <w:trPr>
          <w:trHeight w:val="698"/>
        </w:trPr>
        <w:tc>
          <w:tcPr>
            <w:tcW w:w="9606" w:type="dxa"/>
          </w:tcPr>
          <w:p w:rsidR="005F0E78" w:rsidRPr="0092460E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E78" w:rsidRPr="00F33A79" w:rsidRDefault="00923D2D" w:rsidP="00923D2D">
            <w:pPr>
              <w:ind w:right="-2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F43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5F0E78"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должности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Глава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Главы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Мэр города Нижнекамска </w:t>
            </w:r>
          </w:p>
        </w:tc>
      </w:tr>
      <w:tr w:rsidR="005F0E78" w:rsidTr="009F4203">
        <w:tc>
          <w:tcPr>
            <w:tcW w:w="9606" w:type="dxa"/>
          </w:tcPr>
          <w:p w:rsidR="005F0E78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города Нижнекамска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B11241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 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923D2D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5F0E78" w:rsidRPr="00F33A79">
              <w:rPr>
                <w:rFonts w:ascii="Times New Roman" w:hAnsi="Times New Roman" w:cs="Times New Roman"/>
                <w:sz w:val="28"/>
                <w:szCs w:val="28"/>
              </w:rPr>
              <w:t>Контрольно счетной палаты</w:t>
            </w:r>
            <w:r w:rsidR="005F0E78"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Аудитор Контрольно-счетной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923D2D" w:rsidP="00F43C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5F0E78"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Высшие должности муниципальной службы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Совета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исполнительного комитета города Нижнекамска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 руководителя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исполнительного  комитета города Нижнекамск</w:t>
            </w:r>
          </w:p>
        </w:tc>
      </w:tr>
      <w:tr w:rsidR="005F0E78" w:rsidRPr="002B05D6" w:rsidTr="009F4203">
        <w:tc>
          <w:tcPr>
            <w:tcW w:w="9606" w:type="dxa"/>
          </w:tcPr>
          <w:p w:rsidR="005F0E78" w:rsidRPr="002B05D6" w:rsidRDefault="005F0E78" w:rsidP="00872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Управляющий делами </w:t>
            </w:r>
            <w:r w:rsidR="008727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аппарата Совета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2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Главные должности муниципальной службы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дошкольного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молодежи и спорту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записи актов гражданского состояния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строительства и архитектуры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экономического прогнозирования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связи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торговли и потребительских услуг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rPr>
          <w:trHeight w:val="693"/>
        </w:trPr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 с органами местного самоуправления и межмуниципальному сотрудничеству</w:t>
            </w:r>
            <w:r w:rsidR="00F43CEA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 w:rsidR="00F43CEA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B61312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жилищной политики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Нижнекамска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923D2D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5F0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Ведущие </w:t>
            </w:r>
            <w:r w:rsidR="005F0E78"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должности муниципальной службы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  и строительства и архитектуры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  начальника управления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опеки и попечительства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8727E0" w:rsidRPr="00F33A79" w:rsidTr="009F4203">
        <w:tc>
          <w:tcPr>
            <w:tcW w:w="9606" w:type="dxa"/>
          </w:tcPr>
          <w:p w:rsidR="008727E0" w:rsidRPr="00F33A79" w:rsidRDefault="008124A9" w:rsidP="0081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экономического прогнозирования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связи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8727E0" w:rsidRPr="00F33A79" w:rsidTr="009F4203">
        <w:tc>
          <w:tcPr>
            <w:tcW w:w="9606" w:type="dxa"/>
          </w:tcPr>
          <w:p w:rsidR="008727E0" w:rsidRPr="00F33A79" w:rsidRDefault="008124A9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молодежи и спорту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8124A9" w:rsidRPr="00F33A79" w:rsidTr="009F4203">
        <w:tc>
          <w:tcPr>
            <w:tcW w:w="9606" w:type="dxa"/>
          </w:tcPr>
          <w:p w:rsidR="008124A9" w:rsidRPr="00F33A79" w:rsidRDefault="008124A9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записи актов гражданского состояния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23D2D" w:rsidRPr="00F33A79" w:rsidTr="009F4203">
        <w:tc>
          <w:tcPr>
            <w:tcW w:w="9606" w:type="dxa"/>
          </w:tcPr>
          <w:p w:rsidR="00923D2D" w:rsidRDefault="00923D2D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</w:t>
            </w:r>
            <w:r w:rsidR="00BB5C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 по размещению муниц</w:t>
            </w:r>
            <w:r w:rsidR="00BB5C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заказа </w:t>
            </w:r>
            <w:r w:rsidR="00BB5CC7"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 w:rsidR="00BB5CC7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BB5CC7" w:rsidRPr="00F33A79" w:rsidTr="009F4203">
        <w:tc>
          <w:tcPr>
            <w:tcW w:w="9606" w:type="dxa"/>
          </w:tcPr>
          <w:p w:rsidR="00BB5CC7" w:rsidRDefault="00BB5CC7" w:rsidP="00BB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 сектором по размещению муниципального заказа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2B05D6" w:rsidTr="009F4203">
        <w:tc>
          <w:tcPr>
            <w:tcW w:w="9606" w:type="dxa"/>
          </w:tcPr>
          <w:p w:rsidR="005F0E78" w:rsidRPr="002B05D6" w:rsidRDefault="005F0E78" w:rsidP="009F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23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Старшие должности муниципальной службы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контроля и надзора в области долевого строительства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экономического прогнозирования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связи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 торговли и потребительских услуг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города Нижнекамск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 отдела по противодействию коррупции  Совета Нижнекамского муниципального района</w:t>
            </w:r>
          </w:p>
        </w:tc>
      </w:tr>
      <w:tr w:rsidR="005F0E78" w:rsidRPr="002B05D6" w:rsidTr="009F4203">
        <w:tc>
          <w:tcPr>
            <w:tcW w:w="9606" w:type="dxa"/>
          </w:tcPr>
          <w:p w:rsidR="005F0E78" w:rsidRPr="002B05D6" w:rsidRDefault="005F0E78" w:rsidP="009F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ИНЫЕ ОРГАНЫ местного самоуправления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МКУ «Управление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E1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МК</w:t>
            </w:r>
            <w:r w:rsidR="00E154D7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« Управление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 Республики Татарстан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0E78" w:rsidRPr="00F33A79" w:rsidTr="009F4203">
        <w:trPr>
          <w:trHeight w:val="702"/>
        </w:trPr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земельного контроля МКУ «Управление земельных и имущественных отношений»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Татарстан»</w:t>
            </w:r>
          </w:p>
        </w:tc>
      </w:tr>
      <w:tr w:rsidR="008124A9" w:rsidRPr="00F33A79" w:rsidTr="009F4203">
        <w:trPr>
          <w:trHeight w:val="702"/>
        </w:trPr>
        <w:tc>
          <w:tcPr>
            <w:tcW w:w="9606" w:type="dxa"/>
          </w:tcPr>
          <w:p w:rsidR="008124A9" w:rsidRPr="00F33A79" w:rsidRDefault="008124A9" w:rsidP="0081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учета и управления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имуществом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МКУ «Управление земельных и имущественных отношений»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Татарстан»</w:t>
            </w:r>
          </w:p>
        </w:tc>
      </w:tr>
      <w:tr w:rsidR="008124A9" w:rsidRPr="00F33A79" w:rsidTr="009F4203">
        <w:trPr>
          <w:trHeight w:val="702"/>
        </w:trPr>
        <w:tc>
          <w:tcPr>
            <w:tcW w:w="9606" w:type="dxa"/>
          </w:tcPr>
          <w:p w:rsidR="008124A9" w:rsidRPr="00F33A79" w:rsidRDefault="008124A9" w:rsidP="00812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отношений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МКУ «Управление земельных и имущественных отношений»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Татарстан»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земельного контроля МКУ «Управление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24A9" w:rsidRPr="00F33A79" w:rsidTr="009F4203">
        <w:tc>
          <w:tcPr>
            <w:tcW w:w="9606" w:type="dxa"/>
          </w:tcPr>
          <w:p w:rsidR="008124A9" w:rsidRPr="00F33A79" w:rsidRDefault="008124A9" w:rsidP="00F2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  <w:r w:rsidR="00F21289">
              <w:rPr>
                <w:rFonts w:ascii="Times New Roman" w:hAnsi="Times New Roman" w:cs="Times New Roman"/>
                <w:sz w:val="28"/>
                <w:szCs w:val="28"/>
              </w:rPr>
              <w:t>учета и управления</w:t>
            </w:r>
            <w:r w:rsidR="00923D2D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имуществом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МКУ «Управление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24A9" w:rsidRPr="00F33A79" w:rsidTr="009F4203">
        <w:tc>
          <w:tcPr>
            <w:tcW w:w="9606" w:type="dxa"/>
          </w:tcPr>
          <w:p w:rsidR="008124A9" w:rsidRPr="00F33A79" w:rsidRDefault="008124A9" w:rsidP="00923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923D2D">
              <w:rPr>
                <w:rFonts w:ascii="Times New Roman" w:hAnsi="Times New Roman" w:cs="Times New Roman"/>
                <w:sz w:val="28"/>
                <w:szCs w:val="28"/>
              </w:rPr>
              <w:t>дущий специалист отдела земельных отношений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МКУ «Управление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 МКУ «Департамент по бюджету и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F43CEA" w:rsidP="00F4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F0E78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Руководитель  МКУ «Департамент по бюджету и финансам </w:t>
            </w:r>
            <w:r w:rsidR="005F0E7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«Нижнекамский муниципальный район «Республики Татарстан</w:t>
            </w:r>
            <w:r w:rsidR="005F0E78"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3D2D" w:rsidRPr="00F33A79" w:rsidTr="009F4203">
        <w:tc>
          <w:tcPr>
            <w:tcW w:w="9606" w:type="dxa"/>
          </w:tcPr>
          <w:p w:rsidR="00923D2D" w:rsidRPr="00F33A79" w:rsidRDefault="00923D2D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бюджетного отдела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МКУ «Департамент по бюджету и финансам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«Нижнекамский муниципальный район «Республики Татарстан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3D2D" w:rsidRPr="00F33A79" w:rsidTr="009F4203">
        <w:tc>
          <w:tcPr>
            <w:tcW w:w="9606" w:type="dxa"/>
          </w:tcPr>
          <w:p w:rsidR="00923D2D" w:rsidRPr="00F33A79" w:rsidRDefault="00923D2D" w:rsidP="00923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 бюджетного отдела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МКУ «Департамент по бюджету и финансам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«Нижнекамский муниципальный район «Республики Татарстан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МКУ «Архив муниципального образования»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 МКУ «Архив муниципального образования»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  сельского поселения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исполнительного комитета сельского поселения </w:t>
            </w:r>
          </w:p>
        </w:tc>
      </w:tr>
    </w:tbl>
    <w:p w:rsidR="006D681C" w:rsidRDefault="006D681C" w:rsidP="00E154D7"/>
    <w:sectPr w:rsidR="006D681C" w:rsidSect="0092460E">
      <w:head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D48" w:rsidRDefault="00D43D48">
      <w:pPr>
        <w:spacing w:after="0" w:line="240" w:lineRule="auto"/>
      </w:pPr>
      <w:r>
        <w:separator/>
      </w:r>
    </w:p>
  </w:endnote>
  <w:endnote w:type="continuationSeparator" w:id="1">
    <w:p w:rsidR="00D43D48" w:rsidRDefault="00D4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D48" w:rsidRDefault="00D43D48">
      <w:pPr>
        <w:spacing w:after="0" w:line="240" w:lineRule="auto"/>
      </w:pPr>
      <w:r>
        <w:separator/>
      </w:r>
    </w:p>
  </w:footnote>
  <w:footnote w:type="continuationSeparator" w:id="1">
    <w:p w:rsidR="00D43D48" w:rsidRDefault="00D4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94" w:rsidRDefault="00D43D48">
    <w:pPr>
      <w:pStyle w:val="a4"/>
    </w:pPr>
  </w:p>
  <w:p w:rsidR="00331394" w:rsidRDefault="00D43D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0E78"/>
    <w:rsid w:val="00261053"/>
    <w:rsid w:val="003816F2"/>
    <w:rsid w:val="00591888"/>
    <w:rsid w:val="005F0E78"/>
    <w:rsid w:val="006D681C"/>
    <w:rsid w:val="008124A9"/>
    <w:rsid w:val="008727E0"/>
    <w:rsid w:val="00923D2D"/>
    <w:rsid w:val="00B24446"/>
    <w:rsid w:val="00BB5CC7"/>
    <w:rsid w:val="00D43D48"/>
    <w:rsid w:val="00E154D7"/>
    <w:rsid w:val="00F21289"/>
    <w:rsid w:val="00F4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F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2018-01-24T08:37:00Z</cp:lastPrinted>
  <dcterms:created xsi:type="dcterms:W3CDTF">2018-01-24T06:33:00Z</dcterms:created>
  <dcterms:modified xsi:type="dcterms:W3CDTF">2018-01-24T08:38:00Z</dcterms:modified>
</cp:coreProperties>
</file>